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01A" w:rsidRDefault="0015201A" w:rsidP="0015201A">
      <w:pPr>
        <w:jc w:val="center"/>
        <w:rPr>
          <w:b/>
        </w:rPr>
      </w:pPr>
      <w:r>
        <w:rPr>
          <w:b/>
        </w:rPr>
        <w:t>Proving Theorems</w:t>
      </w:r>
    </w:p>
    <w:p w:rsidR="0015201A" w:rsidRDefault="0015201A" w:rsidP="0015201A">
      <w:pPr>
        <w:jc w:val="center"/>
        <w:rPr>
          <w:b/>
        </w:rPr>
      </w:pPr>
    </w:p>
    <w:p w:rsidR="0015201A" w:rsidRDefault="0015201A" w:rsidP="0015201A">
      <w:pPr>
        <w:rPr>
          <w:b/>
        </w:rPr>
      </w:pPr>
      <w:r>
        <w:rPr>
          <w:b/>
        </w:rPr>
        <w:t>Write the definition, postulate, or theorem that justifies each statement.</w:t>
      </w:r>
    </w:p>
    <w:p w:rsidR="0015201A" w:rsidRDefault="0015201A" w:rsidP="0015201A">
      <w:pPr>
        <w:rPr>
          <w:b/>
        </w:rPr>
      </w:pPr>
    </w:p>
    <w:p w:rsidR="0015201A" w:rsidRDefault="0015201A" w:rsidP="0015201A">
      <w:pPr>
        <w:numPr>
          <w:ilvl w:val="0"/>
          <w:numId w:val="1"/>
        </w:numPr>
      </w:pPr>
      <w:r>
        <w:t xml:space="preserve">If T is </w:t>
      </w:r>
      <w:proofErr w:type="gramStart"/>
      <w:r>
        <w:t>the  midpoint</w:t>
      </w:r>
      <w:proofErr w:type="gramEnd"/>
      <w:r>
        <w:t xml:space="preserve"> of </w:t>
      </w:r>
      <w:r>
        <w:rPr>
          <w:position w:val="-6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7.25pt" o:ole="">
            <v:imagedata r:id="rId5" o:title=""/>
          </v:shape>
          <o:OLEObject Type="Embed" ProgID="Equation.DSMT4" ShapeID="_x0000_i1025" DrawAspect="Content" ObjectID="_1345302514" r:id="rId6"/>
        </w:object>
      </w:r>
      <w:r>
        <w:t xml:space="preserve">, then </w:t>
      </w:r>
      <w:r>
        <w:rPr>
          <w:position w:val="-6"/>
        </w:rPr>
        <w:object w:dxaOrig="400" w:dyaOrig="340">
          <v:shape id="_x0000_i1026" type="#_x0000_t75" style="width:20.25pt;height:17.25pt" o:ole="">
            <v:imagedata r:id="rId7" o:title=""/>
          </v:shape>
          <o:OLEObject Type="Embed" ProgID="Equation.DSMT4" ShapeID="_x0000_i1026" DrawAspect="Content" ObjectID="_1345302515" r:id="rId8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4"/>
        </w:rPr>
        <w:object w:dxaOrig="360" w:dyaOrig="320">
          <v:shape id="_x0000_i1027" type="#_x0000_t75" style="width:18pt;height:15.75pt" o:ole="">
            <v:imagedata r:id="rId9" o:title=""/>
          </v:shape>
          <o:OLEObject Type="Embed" ProgID="Equation.DSMT4" ShapeID="_x0000_i1027" DrawAspect="Content" ObjectID="_1345302516" r:id="rId10"/>
        </w:object>
      </w:r>
      <w:r>
        <w:t>.</w:t>
      </w:r>
    </w:p>
    <w:p w:rsidR="0015201A" w:rsidRDefault="0015201A" w:rsidP="0015201A"/>
    <w:p w:rsidR="0015201A" w:rsidRDefault="0015201A" w:rsidP="0015201A"/>
    <w:p w:rsidR="0015201A" w:rsidRDefault="0015201A" w:rsidP="0015201A">
      <w:pPr>
        <w:numPr>
          <w:ilvl w:val="0"/>
          <w:numId w:val="1"/>
        </w:numPr>
      </w:pPr>
      <w:r>
        <w:t xml:space="preserve">If </w:t>
      </w:r>
      <w:r>
        <w:rPr>
          <w:position w:val="-4"/>
        </w:rPr>
        <w:object w:dxaOrig="340" w:dyaOrig="320">
          <v:shape id="_x0000_i1028" type="#_x0000_t75" style="width:17.25pt;height:15.75pt" o:ole="">
            <v:imagedata r:id="rId11" o:title=""/>
          </v:shape>
          <o:OLEObject Type="Embed" ProgID="Equation.DSMT4" ShapeID="_x0000_i1028" DrawAspect="Content" ObjectID="_1345302517" r:id="rId12"/>
        </w:object>
      </w:r>
      <w:r>
        <w:t xml:space="preserve"> is the bisector of </w:t>
      </w:r>
      <w:r>
        <w:sym w:font="Symbol" w:char="F0D0"/>
      </w:r>
      <w:r>
        <w:t xml:space="preserve"> RTE, then </w:t>
      </w:r>
      <w:r>
        <w:sym w:font="Symbol" w:char="F0D0"/>
      </w:r>
      <w:r>
        <w:t xml:space="preserve"> RTP </w:t>
      </w:r>
      <w:r>
        <w:sym w:font="Symbol" w:char="F040"/>
      </w:r>
      <w:r>
        <w:t xml:space="preserve"> </w:t>
      </w:r>
      <w:r>
        <w:sym w:font="Symbol" w:char="F0D0"/>
      </w:r>
      <w:r>
        <w:t xml:space="preserve"> PTE.</w:t>
      </w:r>
    </w:p>
    <w:p w:rsidR="0015201A" w:rsidRDefault="0015201A" w:rsidP="0015201A"/>
    <w:p w:rsidR="0015201A" w:rsidRDefault="0015201A" w:rsidP="0015201A"/>
    <w:p w:rsidR="0015201A" w:rsidRDefault="0015201A" w:rsidP="0015201A">
      <w:pPr>
        <w:numPr>
          <w:ilvl w:val="0"/>
          <w:numId w:val="1"/>
        </w:numPr>
      </w:pPr>
      <w:r>
        <w:t xml:space="preserve">If T is the midpoint </w:t>
      </w:r>
      <w:proofErr w:type="gramStart"/>
      <w:r>
        <w:t xml:space="preserve">of </w:t>
      </w:r>
      <w:proofErr w:type="gramEnd"/>
      <w:r>
        <w:rPr>
          <w:position w:val="-6"/>
        </w:rPr>
        <w:object w:dxaOrig="380" w:dyaOrig="340">
          <v:shape id="_x0000_i1029" type="#_x0000_t75" style="width:18.75pt;height:17.25pt" o:ole="">
            <v:imagedata r:id="rId5" o:title=""/>
          </v:shape>
          <o:OLEObject Type="Embed" ProgID="Equation.DSMT4" ShapeID="_x0000_i1029" DrawAspect="Content" ObjectID="_1345302518" r:id="rId13"/>
        </w:object>
      </w:r>
      <w:r>
        <w:t xml:space="preserve">, then TE = </w:t>
      </w:r>
      <w:r>
        <w:rPr>
          <w:position w:val="-24"/>
        </w:rPr>
        <w:object w:dxaOrig="240" w:dyaOrig="620">
          <v:shape id="_x0000_i1030" type="#_x0000_t75" style="width:12pt;height:30.75pt" o:ole="">
            <v:imagedata r:id="rId14" o:title=""/>
          </v:shape>
          <o:OLEObject Type="Embed" ProgID="Equation.DSMT4" ShapeID="_x0000_i1030" DrawAspect="Content" ObjectID="_1345302519" r:id="rId15"/>
        </w:object>
      </w:r>
      <w:r>
        <w:t xml:space="preserve"> CE.</w:t>
      </w:r>
    </w:p>
    <w:p w:rsidR="0015201A" w:rsidRDefault="0015201A" w:rsidP="0015201A"/>
    <w:p w:rsidR="0015201A" w:rsidRDefault="0015201A" w:rsidP="0015201A">
      <w:pPr>
        <w:numPr>
          <w:ilvl w:val="0"/>
          <w:numId w:val="1"/>
        </w:numPr>
      </w:pPr>
      <w:r>
        <w:t xml:space="preserve">If </w:t>
      </w:r>
      <w:r>
        <w:rPr>
          <w:position w:val="-4"/>
        </w:rPr>
        <w:object w:dxaOrig="340" w:dyaOrig="320">
          <v:shape id="_x0000_i1031" type="#_x0000_t75" style="width:17.25pt;height:15.75pt" o:ole="">
            <v:imagedata r:id="rId16" o:title=""/>
          </v:shape>
          <o:OLEObject Type="Embed" ProgID="Equation.DSMT4" ShapeID="_x0000_i1031" DrawAspect="Content" ObjectID="_1345302520" r:id="rId17"/>
        </w:object>
      </w:r>
      <w:r>
        <w:t xml:space="preserve"> is the bisector of </w:t>
      </w:r>
      <w:r>
        <w:sym w:font="Symbol" w:char="F0D0"/>
      </w:r>
      <w:r>
        <w:t xml:space="preserve"> RTE, then m </w:t>
      </w:r>
      <w:r>
        <w:sym w:font="Symbol" w:char="F0D0"/>
      </w:r>
      <w:r>
        <w:t xml:space="preserve"> PTE = </w:t>
      </w:r>
      <w:r>
        <w:rPr>
          <w:position w:val="-24"/>
        </w:rPr>
        <w:object w:dxaOrig="240" w:dyaOrig="620">
          <v:shape id="_x0000_i1032" type="#_x0000_t75" style="width:12pt;height:30.75pt" o:ole="">
            <v:imagedata r:id="rId14" o:title=""/>
          </v:shape>
          <o:OLEObject Type="Embed" ProgID="Equation.DSMT4" ShapeID="_x0000_i1032" DrawAspect="Content" ObjectID="_1345302521" r:id="rId18"/>
        </w:object>
      </w:r>
      <w:r>
        <w:t xml:space="preserve"> m </w:t>
      </w:r>
      <w:r>
        <w:sym w:font="Symbol" w:char="F0D0"/>
      </w:r>
      <w:r>
        <w:t xml:space="preserve"> RTE.</w:t>
      </w:r>
    </w:p>
    <w:p w:rsidR="0015201A" w:rsidRDefault="0015201A" w:rsidP="0015201A"/>
    <w:p w:rsidR="0015201A" w:rsidRDefault="0015201A" w:rsidP="0015201A">
      <w:pPr>
        <w:numPr>
          <w:ilvl w:val="0"/>
          <w:numId w:val="1"/>
        </w:numPr>
      </w:pPr>
      <w:r>
        <w:t xml:space="preserve">CT = </w:t>
      </w:r>
      <w:r>
        <w:rPr>
          <w:position w:val="-24"/>
        </w:rPr>
        <w:object w:dxaOrig="240" w:dyaOrig="620">
          <v:shape id="_x0000_i1033" type="#_x0000_t75" style="width:12pt;height:30.75pt" o:ole="">
            <v:imagedata r:id="rId14" o:title=""/>
          </v:shape>
          <o:OLEObject Type="Embed" ProgID="Equation.DSMT4" ShapeID="_x0000_i1033" DrawAspect="Content" ObjectID="_1345302522" r:id="rId19"/>
        </w:object>
      </w:r>
      <w:r>
        <w:t xml:space="preserve"> CE if T is the midpoint </w:t>
      </w:r>
      <w:proofErr w:type="gramStart"/>
      <w:r>
        <w:t xml:space="preserve">of </w:t>
      </w:r>
      <w:proofErr w:type="gramEnd"/>
      <w:r>
        <w:rPr>
          <w:position w:val="-6"/>
        </w:rPr>
        <w:object w:dxaOrig="380" w:dyaOrig="340">
          <v:shape id="_x0000_i1034" type="#_x0000_t75" style="width:18.75pt;height:17.25pt" o:ole="">
            <v:imagedata r:id="rId5" o:title=""/>
          </v:shape>
          <o:OLEObject Type="Embed" ProgID="Equation.DSMT4" ShapeID="_x0000_i1034" DrawAspect="Content" ObjectID="_1345302523" r:id="rId20"/>
        </w:object>
      </w:r>
      <w:r>
        <w:t>.</w:t>
      </w:r>
    </w:p>
    <w:p w:rsidR="0015201A" w:rsidRDefault="0015201A" w:rsidP="0015201A"/>
    <w:p w:rsidR="0015201A" w:rsidRDefault="0015201A" w:rsidP="0015201A">
      <w:pPr>
        <w:numPr>
          <w:ilvl w:val="0"/>
          <w:numId w:val="1"/>
        </w:numPr>
      </w:pPr>
      <w:r>
        <w:t>CT + TE = CE</w:t>
      </w:r>
    </w:p>
    <w:p w:rsidR="0015201A" w:rsidRDefault="0015201A" w:rsidP="0015201A"/>
    <w:p w:rsidR="0015201A" w:rsidRDefault="0015201A" w:rsidP="0015201A"/>
    <w:p w:rsidR="0015201A" w:rsidRDefault="0015201A" w:rsidP="0015201A">
      <w:pPr>
        <w:numPr>
          <w:ilvl w:val="0"/>
          <w:numId w:val="1"/>
        </w:numPr>
      </w:pPr>
      <w:r>
        <w:t xml:space="preserve">m </w:t>
      </w:r>
      <w:r>
        <w:sym w:font="Symbol" w:char="F0D0"/>
      </w:r>
      <w:r>
        <w:t xml:space="preserve"> CTA + m </w:t>
      </w:r>
      <w:r>
        <w:sym w:font="Symbol" w:char="F0D0"/>
      </w:r>
      <w:r>
        <w:t xml:space="preserve"> ATE = 180</w:t>
      </w:r>
    </w:p>
    <w:p w:rsidR="0015201A" w:rsidRDefault="0015201A" w:rsidP="0015201A"/>
    <w:p w:rsidR="0015201A" w:rsidRDefault="0015201A" w:rsidP="0015201A"/>
    <w:p w:rsidR="0015201A" w:rsidRDefault="0015201A" w:rsidP="0015201A">
      <w:pPr>
        <w:numPr>
          <w:ilvl w:val="0"/>
          <w:numId w:val="1"/>
        </w:numPr>
      </w:pPr>
      <w:r>
        <w:t xml:space="preserve">m </w:t>
      </w:r>
      <w:r>
        <w:sym w:font="Symbol" w:char="F0D0"/>
      </w:r>
      <w:r>
        <w:t xml:space="preserve"> ATR + m </w:t>
      </w:r>
      <w:r>
        <w:sym w:font="Symbol" w:char="F0D0"/>
      </w:r>
      <w:r>
        <w:t xml:space="preserve"> RTP = m </w:t>
      </w:r>
      <w:r>
        <w:sym w:font="Symbol" w:char="F0D0"/>
      </w:r>
      <w:r>
        <w:t xml:space="preserve"> ATP</w:t>
      </w:r>
    </w:p>
    <w:p w:rsidR="0015201A" w:rsidRDefault="0015201A" w:rsidP="0015201A"/>
    <w:p w:rsidR="0015201A" w:rsidRDefault="0015201A" w:rsidP="0015201A"/>
    <w:p w:rsidR="0015201A" w:rsidRDefault="0015201A" w:rsidP="0015201A">
      <w:pPr>
        <w:numPr>
          <w:ilvl w:val="0"/>
          <w:numId w:val="1"/>
        </w:numPr>
      </w:pPr>
      <w:r>
        <w:t xml:space="preserve">If  </w:t>
      </w:r>
      <w:r>
        <w:rPr>
          <w:position w:val="-4"/>
        </w:rPr>
        <w:object w:dxaOrig="340" w:dyaOrig="320">
          <v:shape id="_x0000_i1035" type="#_x0000_t75" style="width:17.25pt;height:15.75pt" o:ole="">
            <v:imagedata r:id="rId21" o:title=""/>
          </v:shape>
          <o:OLEObject Type="Embed" ProgID="Equation.DSMT4" ShapeID="_x0000_i1035" DrawAspect="Content" ObjectID="_1345302524" r:id="rId22"/>
        </w:object>
      </w:r>
      <w:r>
        <w:t xml:space="preserve"> </w:t>
      </w:r>
      <w:proofErr w:type="gramStart"/>
      <w:r>
        <w:t xml:space="preserve">bisects </w:t>
      </w:r>
      <w:proofErr w:type="gramEnd"/>
      <w:r>
        <w:rPr>
          <w:position w:val="-6"/>
        </w:rPr>
        <w:object w:dxaOrig="380" w:dyaOrig="340">
          <v:shape id="_x0000_i1036" type="#_x0000_t75" style="width:18.75pt;height:17.25pt" o:ole="">
            <v:imagedata r:id="rId5" o:title=""/>
          </v:shape>
          <o:OLEObject Type="Embed" ProgID="Equation.DSMT4" ShapeID="_x0000_i1036" DrawAspect="Content" ObjectID="_1345302525" r:id="rId23"/>
        </w:object>
      </w:r>
      <w:r>
        <w:t xml:space="preserve">, then T is the midpoint of </w:t>
      </w:r>
      <w:r>
        <w:rPr>
          <w:position w:val="-6"/>
        </w:rPr>
        <w:object w:dxaOrig="380" w:dyaOrig="340">
          <v:shape id="_x0000_i1037" type="#_x0000_t75" style="width:18.75pt;height:17.25pt" o:ole="">
            <v:imagedata r:id="rId5" o:title=""/>
          </v:shape>
          <o:OLEObject Type="Embed" ProgID="Equation.DSMT4" ShapeID="_x0000_i1037" DrawAspect="Content" ObjectID="_1345302526" r:id="rId24"/>
        </w:object>
      </w:r>
      <w:r>
        <w:t>.</w:t>
      </w:r>
    </w:p>
    <w:p w:rsidR="0015201A" w:rsidRDefault="0015201A" w:rsidP="0015201A"/>
    <w:p w:rsidR="0015201A" w:rsidRDefault="0015201A" w:rsidP="0015201A"/>
    <w:p w:rsidR="0015201A" w:rsidRDefault="0015201A" w:rsidP="0015201A">
      <w:pPr>
        <w:rPr>
          <w:b/>
        </w:rPr>
      </w:pPr>
      <w:r>
        <w:rPr>
          <w:b/>
        </w:rPr>
        <w:t xml:space="preserve">The coordinates of C and D are -1 and 17, respectively.  M is the midpoint of </w:t>
      </w:r>
      <w:r>
        <w:rPr>
          <w:b/>
          <w:position w:val="-6"/>
        </w:rPr>
        <w:object w:dxaOrig="400" w:dyaOrig="340">
          <v:shape id="_x0000_i1038" type="#_x0000_t75" style="width:20.25pt;height:17.25pt" o:ole="">
            <v:imagedata r:id="rId25" o:title=""/>
          </v:shape>
          <o:OLEObject Type="Embed" ProgID="Equation.DSMT4" ShapeID="_x0000_i1038" DrawAspect="Content" ObjectID="_1345302527" r:id="rId26"/>
        </w:object>
      </w:r>
      <w:r>
        <w:rPr>
          <w:b/>
        </w:rPr>
        <w:t xml:space="preserve"> and N is the midpoint </w:t>
      </w:r>
      <w:proofErr w:type="gramStart"/>
      <w:r>
        <w:rPr>
          <w:b/>
        </w:rPr>
        <w:t xml:space="preserve">of </w:t>
      </w:r>
      <w:proofErr w:type="gramEnd"/>
      <w:r>
        <w:rPr>
          <w:b/>
          <w:position w:val="-6"/>
        </w:rPr>
        <w:object w:dxaOrig="460" w:dyaOrig="340">
          <v:shape id="_x0000_i1039" type="#_x0000_t75" style="width:23.25pt;height:17.25pt" o:ole="">
            <v:imagedata r:id="rId27" o:title=""/>
          </v:shape>
          <o:OLEObject Type="Embed" ProgID="Equation.DSMT4" ShapeID="_x0000_i1039" DrawAspect="Content" ObjectID="_1345302528" r:id="rId28"/>
        </w:object>
      </w:r>
      <w:r>
        <w:rPr>
          <w:b/>
        </w:rPr>
        <w:t>.  Find each of the following.</w:t>
      </w:r>
    </w:p>
    <w:p w:rsidR="0015201A" w:rsidRDefault="0015201A" w:rsidP="0015201A">
      <w:pPr>
        <w:rPr>
          <w:b/>
        </w:rPr>
      </w:pPr>
    </w:p>
    <w:p w:rsidR="0015201A" w:rsidRDefault="0015201A" w:rsidP="0015201A">
      <w:r>
        <w:t xml:space="preserve">10.  The length of </w:t>
      </w:r>
      <w:r>
        <w:rPr>
          <w:position w:val="-6"/>
        </w:rPr>
        <w:object w:dxaOrig="460" w:dyaOrig="340">
          <v:shape id="_x0000_i1040" type="#_x0000_t75" style="width:23.25pt;height:17.25pt" o:ole="">
            <v:imagedata r:id="rId27" o:title=""/>
          </v:shape>
          <o:OLEObject Type="Embed" ProgID="Equation.DSMT4" ShapeID="_x0000_i1040" DrawAspect="Content" ObjectID="_1345302529" r:id="rId29"/>
        </w:object>
      </w:r>
      <w:r>
        <w:t xml:space="preserve"> _____</w:t>
      </w:r>
      <w:r>
        <w:tab/>
      </w:r>
      <w:r>
        <w:tab/>
      </w:r>
      <w:r>
        <w:tab/>
        <w:t>11.  The coordinate of M _____</w:t>
      </w:r>
    </w:p>
    <w:p w:rsidR="0015201A" w:rsidRDefault="0015201A" w:rsidP="0015201A"/>
    <w:p w:rsidR="0015201A" w:rsidRDefault="0015201A" w:rsidP="0015201A">
      <w:r>
        <w:t xml:space="preserve">12.  The length of </w:t>
      </w:r>
      <w:r>
        <w:rPr>
          <w:position w:val="-6"/>
        </w:rPr>
        <w:object w:dxaOrig="420" w:dyaOrig="340">
          <v:shape id="_x0000_i1041" type="#_x0000_t75" style="width:21pt;height:17.25pt" o:ole="">
            <v:imagedata r:id="rId30" o:title=""/>
          </v:shape>
          <o:OLEObject Type="Embed" ProgID="Equation.DSMT4" ShapeID="_x0000_i1041" DrawAspect="Content" ObjectID="_1345302530" r:id="rId31"/>
        </w:object>
      </w:r>
      <w:r>
        <w:t xml:space="preserve"> _____</w:t>
      </w:r>
      <w:r>
        <w:tab/>
      </w:r>
      <w:r>
        <w:tab/>
      </w:r>
      <w:r>
        <w:tab/>
      </w:r>
      <w:r>
        <w:tab/>
        <w:t>13.  The coordinate of N _____</w:t>
      </w:r>
    </w:p>
    <w:p w:rsidR="0015201A" w:rsidRDefault="0015201A" w:rsidP="0015201A"/>
    <w:p w:rsidR="0015201A" w:rsidRDefault="0015201A" w:rsidP="0015201A">
      <w:pPr>
        <w:rPr>
          <w:b/>
        </w:rPr>
      </w:pPr>
      <w:r>
        <w:rPr>
          <w:b/>
        </w:rPr>
        <w:t>List four kinds of reasons that can be used to justify statements in a proof.</w:t>
      </w:r>
    </w:p>
    <w:p w:rsidR="0015201A" w:rsidRDefault="0015201A" w:rsidP="0015201A">
      <w:pPr>
        <w:rPr>
          <w:b/>
        </w:rPr>
      </w:pPr>
    </w:p>
    <w:p w:rsidR="0015201A" w:rsidRDefault="0015201A" w:rsidP="0015201A">
      <w:r>
        <w:t>14.  _________________________________</w:t>
      </w:r>
      <w:r>
        <w:tab/>
        <w:t>__________________________________</w:t>
      </w:r>
    </w:p>
    <w:p w:rsidR="0015201A" w:rsidRDefault="0015201A" w:rsidP="0015201A"/>
    <w:p w:rsidR="0015201A" w:rsidRDefault="0015201A" w:rsidP="0015201A">
      <w:r>
        <w:t xml:space="preserve">       _________________________________</w:t>
      </w:r>
      <w:r>
        <w:tab/>
        <w:t>__________________________________</w:t>
      </w:r>
    </w:p>
    <w:p w:rsidR="0015201A" w:rsidRDefault="0015201A" w:rsidP="0015201A"/>
    <w:p w:rsidR="00032DE2" w:rsidRDefault="00032DE2" w:rsidP="0015201A"/>
    <w:sectPr w:rsidR="00032DE2" w:rsidSect="0015201A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17F1F"/>
    <w:multiLevelType w:val="hybridMultilevel"/>
    <w:tmpl w:val="18BC5F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201A"/>
    <w:rsid w:val="00032DE2"/>
    <w:rsid w:val="00152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8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3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5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oleObject" Target="embeddings/oleObject11.bin"/><Relationship Id="rId27" Type="http://schemas.openxmlformats.org/officeDocument/2006/relationships/image" Target="media/image9.wmf"/><Relationship Id="rId30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2010-09-06T22:20:00Z</dcterms:created>
  <dcterms:modified xsi:type="dcterms:W3CDTF">2010-09-06T22:21:00Z</dcterms:modified>
</cp:coreProperties>
</file>